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F0" w:rsidRDefault="008E067B">
      <w:pPr>
        <w:pStyle w:val="Heading1"/>
        <w:numPr>
          <w:ilvl w:val="0"/>
          <w:numId w:val="0"/>
        </w:num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Examen la </w:t>
      </w:r>
      <w:proofErr w:type="spellStart"/>
      <w:r>
        <w:rPr>
          <w:sz w:val="28"/>
          <w:szCs w:val="28"/>
          <w:lang w:val="fr-FR"/>
        </w:rPr>
        <w:t>Hermeneutica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Biblica</w:t>
      </w:r>
      <w:proofErr w:type="spellEnd"/>
      <w:r w:rsidR="00864ABA">
        <w:rPr>
          <w:sz w:val="28"/>
          <w:szCs w:val="28"/>
          <w:lang w:val="fr-FR"/>
        </w:rPr>
        <w:t xml:space="preserve"> (</w:t>
      </w:r>
      <w:proofErr w:type="spellStart"/>
      <w:r w:rsidR="001238A6">
        <w:rPr>
          <w:sz w:val="28"/>
          <w:szCs w:val="28"/>
          <w:lang w:val="fr-FR"/>
        </w:rPr>
        <w:t>amanare</w:t>
      </w:r>
      <w:proofErr w:type="spellEnd"/>
      <w:r w:rsidR="001238A6">
        <w:rPr>
          <w:sz w:val="28"/>
          <w:szCs w:val="28"/>
          <w:lang w:val="fr-FR"/>
        </w:rPr>
        <w:t xml:space="preserve"> </w:t>
      </w:r>
      <w:proofErr w:type="spellStart"/>
      <w:r w:rsidR="001238A6">
        <w:rPr>
          <w:sz w:val="28"/>
          <w:szCs w:val="28"/>
          <w:lang w:val="fr-FR"/>
        </w:rPr>
        <w:t>facultativa</w:t>
      </w:r>
      <w:proofErr w:type="spellEnd"/>
      <w:r w:rsidR="00864ABA">
        <w:rPr>
          <w:sz w:val="28"/>
          <w:szCs w:val="28"/>
          <w:lang w:val="fr-FR"/>
        </w:rPr>
        <w:t xml:space="preserve">), </w:t>
      </w:r>
      <w:r>
        <w:rPr>
          <w:sz w:val="28"/>
          <w:szCs w:val="28"/>
          <w:lang w:val="fr-FR"/>
        </w:rPr>
        <w:t xml:space="preserve">FTB </w:t>
      </w:r>
      <w:r w:rsidR="00864ABA">
        <w:rPr>
          <w:sz w:val="28"/>
          <w:szCs w:val="28"/>
        </w:rPr>
        <w:t xml:space="preserve">8 </w:t>
      </w:r>
      <w:proofErr w:type="spellStart"/>
      <w:r w:rsidR="00864ABA">
        <w:rPr>
          <w:sz w:val="28"/>
          <w:szCs w:val="28"/>
        </w:rPr>
        <w:t>iulie</w:t>
      </w:r>
      <w:proofErr w:type="spellEnd"/>
      <w:r>
        <w:rPr>
          <w:sz w:val="28"/>
          <w:szCs w:val="28"/>
          <w:lang w:val="fr-FR"/>
        </w:rPr>
        <w:t xml:space="preserve"> 202</w:t>
      </w:r>
      <w:r>
        <w:rPr>
          <w:sz w:val="28"/>
          <w:szCs w:val="28"/>
        </w:rPr>
        <w:t>4</w:t>
      </w:r>
    </w:p>
    <w:p w:rsidR="00307CF0" w:rsidRDefault="00307CF0">
      <w:pPr>
        <w:rPr>
          <w:b/>
          <w:lang w:val="fr-FR"/>
        </w:rPr>
      </w:pPr>
    </w:p>
    <w:p w:rsidR="00307CF0" w:rsidRDefault="008E067B">
      <w:pPr>
        <w:jc w:val="both"/>
        <w:rPr>
          <w:b/>
          <w:lang w:val="fr-FR"/>
        </w:rPr>
      </w:pPr>
      <w:proofErr w:type="spellStart"/>
      <w:r>
        <w:rPr>
          <w:b/>
          <w:lang w:val="fr-FR"/>
        </w:rPr>
        <w:t>Alegeţi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două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subiecte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următoarele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alegere</w:t>
      </w:r>
      <w:proofErr w:type="spellEnd"/>
      <w:r>
        <w:rPr>
          <w:b/>
          <w:lang w:val="fr-FR"/>
        </w:rPr>
        <w:t xml:space="preserve">, un </w:t>
      </w:r>
      <w:proofErr w:type="spellStart"/>
      <w:r>
        <w:rPr>
          <w:b/>
          <w:lang w:val="fr-FR"/>
        </w:rPr>
        <w:t>subiect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1 și un </w:t>
      </w:r>
      <w:proofErr w:type="spellStart"/>
      <w:r>
        <w:rPr>
          <w:b/>
          <w:lang w:val="fr-FR"/>
        </w:rPr>
        <w:t>subiect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2, </w:t>
      </w:r>
      <w:proofErr w:type="spellStart"/>
      <w:r>
        <w:rPr>
          <w:b/>
          <w:lang w:val="fr-FR"/>
        </w:rPr>
        <w:t>şi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scrieţi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raspunsurile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cerute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fiecare</w:t>
      </w:r>
      <w:proofErr w:type="spellEnd"/>
      <w:r>
        <w:rPr>
          <w:b/>
          <w:lang w:val="fr-FR"/>
        </w:rPr>
        <w:t xml:space="preserve">. </w:t>
      </w:r>
      <w:proofErr w:type="spellStart"/>
      <w:r>
        <w:rPr>
          <w:b/>
          <w:lang w:val="fr-FR"/>
        </w:rPr>
        <w:t>Punctajul</w:t>
      </w:r>
      <w:proofErr w:type="spellEnd"/>
      <w:r>
        <w:rPr>
          <w:b/>
          <w:lang w:val="fr-FR"/>
        </w:rPr>
        <w:t xml:space="preserve"> este de 5+5=10 </w:t>
      </w:r>
      <w:proofErr w:type="spellStart"/>
      <w:r>
        <w:rPr>
          <w:b/>
          <w:lang w:val="fr-FR"/>
        </w:rPr>
        <w:t>puncte</w:t>
      </w:r>
      <w:proofErr w:type="spellEnd"/>
      <w:r>
        <w:rPr>
          <w:b/>
          <w:lang w:val="fr-FR"/>
        </w:rPr>
        <w:t xml:space="preserve">. Data de </w:t>
      </w:r>
      <w:proofErr w:type="spellStart"/>
      <w:r>
        <w:rPr>
          <w:b/>
          <w:lang w:val="fr-FR"/>
        </w:rPr>
        <w:t>trimitere</w:t>
      </w:r>
      <w:proofErr w:type="spellEnd"/>
      <w:r>
        <w:rPr>
          <w:b/>
          <w:lang w:val="fr-FR"/>
        </w:rPr>
        <w:t xml:space="preserve"> </w:t>
      </w:r>
      <w:proofErr w:type="gramStart"/>
      <w:r>
        <w:rPr>
          <w:b/>
          <w:lang w:val="fr-FR"/>
        </w:rPr>
        <w:t>a</w:t>
      </w:r>
      <w:proofErr w:type="gram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raspunsurilor</w:t>
      </w:r>
      <w:proofErr w:type="spellEnd"/>
      <w:r>
        <w:rPr>
          <w:b/>
          <w:lang w:val="fr-FR"/>
        </w:rPr>
        <w:t xml:space="preserve"> : </w:t>
      </w:r>
      <w:r w:rsidR="00864ABA">
        <w:rPr>
          <w:b/>
        </w:rPr>
        <w:t xml:space="preserve">10 </w:t>
      </w:r>
      <w:proofErr w:type="spellStart"/>
      <w:r w:rsidR="00864ABA">
        <w:rPr>
          <w:b/>
        </w:rPr>
        <w:t>iulie</w:t>
      </w:r>
      <w:proofErr w:type="spellEnd"/>
      <w:r>
        <w:rPr>
          <w:b/>
          <w:lang w:val="fr-FR"/>
        </w:rPr>
        <w:t xml:space="preserve"> 202</w:t>
      </w:r>
      <w:r>
        <w:rPr>
          <w:b/>
        </w:rPr>
        <w:t>4</w:t>
      </w:r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ora</w:t>
      </w:r>
      <w:proofErr w:type="spellEnd"/>
      <w:r>
        <w:rPr>
          <w:b/>
          <w:lang w:val="fr-FR"/>
        </w:rPr>
        <w:t xml:space="preserve"> 1</w:t>
      </w:r>
      <w:r>
        <w:rPr>
          <w:b/>
        </w:rPr>
        <w:t>0</w:t>
      </w:r>
      <w:r>
        <w:rPr>
          <w:b/>
          <w:lang w:val="fr-FR"/>
        </w:rPr>
        <w:t xml:space="preserve">.00, </w:t>
      </w:r>
      <w:proofErr w:type="spellStart"/>
      <w:r>
        <w:rPr>
          <w:b/>
          <w:lang w:val="fr-FR"/>
        </w:rPr>
        <w:t>pe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adresa</w:t>
      </w:r>
      <w:proofErr w:type="spellEnd"/>
      <w:r>
        <w:rPr>
          <w:b/>
          <w:lang w:val="fr-FR"/>
        </w:rPr>
        <w:t xml:space="preserve"> </w:t>
      </w:r>
      <w:hyperlink r:id="rId7" w:tooltip="mailto:obinfonet@gmail.com" w:history="1">
        <w:r>
          <w:rPr>
            <w:rStyle w:val="Hyperlink"/>
            <w:b/>
            <w:lang w:val="fr-FR"/>
          </w:rPr>
          <w:t>obinfonet@gmail.com</w:t>
        </w:r>
      </w:hyperlink>
      <w:r>
        <w:rPr>
          <w:b/>
          <w:lang w:val="fr-FR"/>
        </w:rPr>
        <w:t xml:space="preserve">. </w:t>
      </w:r>
      <w:proofErr w:type="spellStart"/>
      <w:r>
        <w:rPr>
          <w:b/>
          <w:lang w:val="fr-FR"/>
        </w:rPr>
        <w:t>Fiecare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eseu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</w:rPr>
        <w:t>trebuie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scris</w:t>
      </w:r>
      <w:proofErr w:type="spellEnd"/>
      <w:r>
        <w:rPr>
          <w:b/>
        </w:rPr>
        <w:t xml:space="preserve"> ca un </w:t>
      </w:r>
      <w:proofErr w:type="spellStart"/>
      <w:r>
        <w:rPr>
          <w:b/>
          <w:lang w:val="fr-FR"/>
        </w:rPr>
        <w:t>eseu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stiintific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un </w:t>
      </w:r>
      <w:proofErr w:type="spellStart"/>
      <w:r>
        <w:rPr>
          <w:b/>
        </w:rPr>
        <w:t>articol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revista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literar-teologica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note de </w:t>
      </w:r>
      <w:proofErr w:type="spellStart"/>
      <w:r>
        <w:rPr>
          <w:b/>
          <w:lang w:val="fr-FR"/>
        </w:rPr>
        <w:t>subs</w:t>
      </w:r>
      <w:r>
        <w:rPr>
          <w:b/>
          <w:lang w:val="fr-FR"/>
        </w:rPr>
        <w:t>ol</w:t>
      </w:r>
      <w:proofErr w:type="spellEnd"/>
      <w:r>
        <w:rPr>
          <w:b/>
          <w:lang w:val="fr-FR"/>
        </w:rPr>
        <w:t xml:space="preserve"> (3</w:t>
      </w:r>
      <w:r>
        <w:rPr>
          <w:b/>
        </w:rPr>
        <w:t>-4</w:t>
      </w:r>
      <w:r>
        <w:rPr>
          <w:b/>
          <w:lang w:val="fr-FR"/>
        </w:rPr>
        <w:t xml:space="preserve">) si </w:t>
      </w:r>
      <w:proofErr w:type="spellStart"/>
      <w:r>
        <w:rPr>
          <w:b/>
          <w:lang w:val="fr-FR"/>
        </w:rPr>
        <w:t>bibliografie</w:t>
      </w:r>
      <w:proofErr w:type="spellEnd"/>
      <w:r>
        <w:rPr>
          <w:b/>
          <w:lang w:val="fr-FR"/>
        </w:rPr>
        <w:t xml:space="preserve"> la </w:t>
      </w:r>
      <w:proofErr w:type="spellStart"/>
      <w:r>
        <w:rPr>
          <w:b/>
          <w:lang w:val="fr-FR"/>
        </w:rPr>
        <w:t>sfarsit</w:t>
      </w:r>
      <w:proofErr w:type="spellEnd"/>
      <w:r>
        <w:rPr>
          <w:b/>
        </w:rPr>
        <w:t xml:space="preserve"> (3-4 </w:t>
      </w:r>
      <w:proofErr w:type="spellStart"/>
      <w:r>
        <w:rPr>
          <w:b/>
        </w:rPr>
        <w:t>carti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articole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fără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menţionarea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Bibliei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implicită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obligatorie</w:t>
      </w:r>
      <w:proofErr w:type="spellEnd"/>
      <w:r>
        <w:rPr>
          <w:b/>
        </w:rPr>
        <w:t xml:space="preserve"> ca </w:t>
      </w:r>
      <w:proofErr w:type="spellStart"/>
      <w:r>
        <w:rPr>
          <w:b/>
        </w:rPr>
        <w:t>sursa</w:t>
      </w:r>
      <w:proofErr w:type="spellEnd"/>
      <w:r>
        <w:rPr>
          <w:b/>
        </w:rPr>
        <w:t>)</w:t>
      </w:r>
      <w:r>
        <w:rPr>
          <w:b/>
          <w:lang w:val="fr-FR"/>
        </w:rPr>
        <w:t>.</w:t>
      </w:r>
    </w:p>
    <w:p w:rsidR="00307CF0" w:rsidRDefault="00307CF0">
      <w:pPr>
        <w:rPr>
          <w:b/>
          <w:lang w:val="fr-FR"/>
        </w:rPr>
      </w:pPr>
    </w:p>
    <w:p w:rsidR="00307CF0" w:rsidRDefault="008E067B">
      <w:pPr>
        <w:rPr>
          <w:b/>
          <w:bCs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1. </w:t>
      </w:r>
      <w:proofErr w:type="spellStart"/>
      <w:r>
        <w:rPr>
          <w:b/>
          <w:lang w:val="fr-FR"/>
        </w:rPr>
        <w:t>Hermeneutica</w:t>
      </w:r>
      <w:proofErr w:type="spellEnd"/>
      <w:r>
        <w:rPr>
          <w:b/>
          <w:lang w:val="fr-FR"/>
        </w:rPr>
        <w:t xml:space="preserve"> VT</w:t>
      </w:r>
      <w:r>
        <w:rPr>
          <w:b/>
        </w:rPr>
        <w:t xml:space="preserve">. </w:t>
      </w:r>
      <w:proofErr w:type="spellStart"/>
      <w:r>
        <w:rPr>
          <w:b/>
        </w:rPr>
        <w:t>Alegeti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unul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subiecte</w:t>
      </w:r>
      <w:proofErr w:type="spellEnd"/>
      <w:r>
        <w:rPr>
          <w:b/>
        </w:rPr>
        <w:t>:</w:t>
      </w:r>
    </w:p>
    <w:p w:rsidR="00307CF0" w:rsidRDefault="00307CF0">
      <w:pPr>
        <w:rPr>
          <w:b/>
          <w:bCs/>
        </w:rPr>
      </w:pPr>
    </w:p>
    <w:p w:rsidR="00307CF0" w:rsidRDefault="008E067B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Evidentiati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nivele</w:t>
      </w:r>
      <w:proofErr w:type="spellEnd"/>
      <w:r>
        <w:rPr>
          <w:b/>
          <w:lang w:val="fr-FR"/>
        </w:rPr>
        <w:t xml:space="preserve"> ale </w:t>
      </w:r>
      <w:proofErr w:type="spellStart"/>
      <w:r>
        <w:rPr>
          <w:b/>
          <w:lang w:val="fr-FR"/>
        </w:rPr>
        <w:t>intelesului</w:t>
      </w:r>
      <w:proofErr w:type="spellEnd"/>
      <w:r>
        <w:rPr>
          <w:b/>
          <w:lang w:val="fr-FR"/>
        </w:rPr>
        <w:t xml:space="preserve"> in </w:t>
      </w:r>
      <w:proofErr w:type="spellStart"/>
      <w:r>
        <w:rPr>
          <w:b/>
          <w:lang w:val="fr-FR"/>
        </w:rPr>
        <w:t>Psalmul</w:t>
      </w:r>
      <w:proofErr w:type="spellEnd"/>
      <w:r>
        <w:rPr>
          <w:b/>
          <w:lang w:val="fr-FR"/>
        </w:rPr>
        <w:t xml:space="preserve"> </w:t>
      </w:r>
      <w:r w:rsidR="00864ABA">
        <w:rPr>
          <w:b/>
          <w:lang w:val="fr-FR"/>
        </w:rPr>
        <w:t>1</w:t>
      </w:r>
      <w:r>
        <w:rPr>
          <w:b/>
          <w:lang w:val="fr-FR"/>
        </w:rPr>
        <w:t xml:space="preserve">. 1000 </w:t>
      </w:r>
      <w:proofErr w:type="spellStart"/>
      <w:r>
        <w:rPr>
          <w:b/>
          <w:lang w:val="fr-FR"/>
        </w:rPr>
        <w:t>cuvinte</w:t>
      </w:r>
      <w:proofErr w:type="spellEnd"/>
    </w:p>
    <w:p w:rsidR="00307CF0" w:rsidRDefault="008E067B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intentia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autorului</w:t>
      </w:r>
      <w:proofErr w:type="spellEnd"/>
      <w:r>
        <w:rPr>
          <w:b/>
          <w:lang w:val="fr-FR"/>
        </w:rPr>
        <w:t xml:space="preserve"> in Proverbe </w:t>
      </w:r>
      <w:r w:rsidR="00864ABA">
        <w:rPr>
          <w:b/>
          <w:lang w:val="fr-FR"/>
        </w:rPr>
        <w:t>1</w:t>
      </w:r>
      <w:r>
        <w:rPr>
          <w:b/>
          <w:lang w:val="fr-FR"/>
        </w:rPr>
        <w:t xml:space="preserve">. 1000 </w:t>
      </w:r>
      <w:proofErr w:type="spellStart"/>
      <w:r>
        <w:rPr>
          <w:b/>
          <w:lang w:val="fr-FR"/>
        </w:rPr>
        <w:t>cuvinte</w:t>
      </w:r>
      <w:proofErr w:type="spellEnd"/>
      <w:r>
        <w:rPr>
          <w:b/>
          <w:lang w:val="fr-FR"/>
        </w:rPr>
        <w:t>.</w:t>
      </w:r>
    </w:p>
    <w:p w:rsidR="00307CF0" w:rsidRDefault="008E067B">
      <w:pPr>
        <w:numPr>
          <w:ilvl w:val="0"/>
          <w:numId w:val="5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semnificatia</w:t>
      </w:r>
      <w:proofErr w:type="spellEnd"/>
      <w:r>
        <w:rPr>
          <w:b/>
          <w:lang w:val="fr-FR"/>
        </w:rPr>
        <w:t xml:space="preserve"> </w:t>
      </w:r>
      <w:proofErr w:type="spellStart"/>
      <w:r w:rsidR="00864ABA">
        <w:rPr>
          <w:b/>
          <w:lang w:val="fr-FR"/>
        </w:rPr>
        <w:t>antica</w:t>
      </w:r>
      <w:proofErr w:type="spellEnd"/>
      <w:r>
        <w:rPr>
          <w:b/>
          <w:lang w:val="fr-FR"/>
        </w:rPr>
        <w:t xml:space="preserve"> a </w:t>
      </w:r>
      <w:proofErr w:type="spellStart"/>
      <w:r>
        <w:rPr>
          <w:b/>
          <w:lang w:val="fr-FR"/>
        </w:rPr>
        <w:t>textului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Geneza</w:t>
      </w:r>
      <w:proofErr w:type="spellEnd"/>
      <w:r>
        <w:rPr>
          <w:b/>
          <w:lang w:val="fr-FR"/>
        </w:rPr>
        <w:t xml:space="preserve"> 1.1-2.2, </w:t>
      </w:r>
      <w:r w:rsidR="00864ABA">
        <w:rPr>
          <w:b/>
          <w:lang w:val="fr-FR"/>
        </w:rPr>
        <w:t xml:space="preserve">si </w:t>
      </w:r>
      <w:proofErr w:type="spellStart"/>
      <w:r w:rsidR="00864ABA">
        <w:rPr>
          <w:b/>
          <w:lang w:val="fr-FR"/>
        </w:rPr>
        <w:t>comentati</w:t>
      </w:r>
      <w:proofErr w:type="spellEnd"/>
      <w:r w:rsidR="00864ABA">
        <w:rPr>
          <w:b/>
          <w:lang w:val="fr-FR"/>
        </w:rPr>
        <w:t xml:space="preserve"> </w:t>
      </w:r>
      <w:proofErr w:type="spellStart"/>
      <w:r w:rsidR="00864ABA">
        <w:rPr>
          <w:b/>
          <w:lang w:val="fr-FR"/>
        </w:rPr>
        <w:t>relevanta</w:t>
      </w:r>
      <w:proofErr w:type="spellEnd"/>
      <w:r w:rsidR="00864ABA">
        <w:rPr>
          <w:b/>
          <w:lang w:val="fr-FR"/>
        </w:rPr>
        <w:t xml:space="preserve"> </w:t>
      </w:r>
      <w:proofErr w:type="spellStart"/>
      <w:r w:rsidR="00864ABA">
        <w:rPr>
          <w:b/>
          <w:lang w:val="fr-FR"/>
        </w:rPr>
        <w:t>ei</w:t>
      </w:r>
      <w:proofErr w:type="spellEnd"/>
      <w:r w:rsidR="00864ABA">
        <w:rPr>
          <w:b/>
          <w:lang w:val="fr-FR"/>
        </w:rPr>
        <w:t xml:space="preserve"> </w:t>
      </w:r>
      <w:proofErr w:type="spellStart"/>
      <w:r w:rsidR="00864ABA">
        <w:rPr>
          <w:b/>
          <w:lang w:val="fr-FR"/>
        </w:rPr>
        <w:t>pentru</w:t>
      </w:r>
      <w:proofErr w:type="spellEnd"/>
      <w:r w:rsidR="00864ABA">
        <w:rPr>
          <w:b/>
          <w:lang w:val="fr-FR"/>
        </w:rPr>
        <w:t xml:space="preserve"> </w:t>
      </w:r>
      <w:proofErr w:type="spellStart"/>
      <w:r w:rsidR="00864ABA">
        <w:rPr>
          <w:b/>
          <w:lang w:val="fr-FR"/>
        </w:rPr>
        <w:t>astazi</w:t>
      </w:r>
      <w:proofErr w:type="spellEnd"/>
      <w:r>
        <w:rPr>
          <w:b/>
          <w:lang w:val="fr-FR"/>
        </w:rPr>
        <w:t xml:space="preserve">. 1000 </w:t>
      </w:r>
      <w:proofErr w:type="spellStart"/>
      <w:r>
        <w:rPr>
          <w:b/>
          <w:lang w:val="fr-FR"/>
        </w:rPr>
        <w:t>cuvinte</w:t>
      </w:r>
      <w:proofErr w:type="spellEnd"/>
    </w:p>
    <w:p w:rsidR="00307CF0" w:rsidRDefault="00307CF0">
      <w:pPr>
        <w:ind w:left="720" w:firstLine="709"/>
        <w:rPr>
          <w:b/>
          <w:lang w:val="fr-FR"/>
        </w:rPr>
      </w:pPr>
    </w:p>
    <w:p w:rsidR="00307CF0" w:rsidRDefault="008E067B">
      <w:pPr>
        <w:rPr>
          <w:b/>
          <w:bCs/>
        </w:rPr>
      </w:pPr>
      <w:proofErr w:type="spellStart"/>
      <w:r>
        <w:rPr>
          <w:b/>
          <w:lang w:val="fr-FR"/>
        </w:rPr>
        <w:t>Grupul</w:t>
      </w:r>
      <w:proofErr w:type="spellEnd"/>
      <w:r>
        <w:rPr>
          <w:b/>
          <w:lang w:val="fr-FR"/>
        </w:rPr>
        <w:t xml:space="preserve"> 2. </w:t>
      </w:r>
      <w:proofErr w:type="spellStart"/>
      <w:r>
        <w:rPr>
          <w:b/>
          <w:lang w:val="fr-FR"/>
        </w:rPr>
        <w:t>Hermeneutica</w:t>
      </w:r>
      <w:proofErr w:type="spellEnd"/>
      <w:r>
        <w:rPr>
          <w:b/>
          <w:lang w:val="fr-FR"/>
        </w:rPr>
        <w:t xml:space="preserve"> NT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Alegeti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</w:t>
      </w:r>
      <w:r>
        <w:rPr>
          <w:b/>
        </w:rPr>
        <w:t>ul</w:t>
      </w:r>
      <w:proofErr w:type="spellEnd"/>
      <w:r>
        <w:rPr>
          <w:b/>
        </w:rPr>
        <w:t xml:space="preserve"> din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subiecte</w:t>
      </w:r>
      <w:proofErr w:type="spellEnd"/>
      <w:r>
        <w:rPr>
          <w:b/>
        </w:rPr>
        <w:t>.</w:t>
      </w:r>
      <w:proofErr w:type="gramEnd"/>
    </w:p>
    <w:p w:rsidR="00307CF0" w:rsidRDefault="00307CF0">
      <w:pPr>
        <w:rPr>
          <w:b/>
          <w:bCs/>
        </w:rPr>
      </w:pPr>
    </w:p>
    <w:p w:rsidR="00307CF0" w:rsidRDefault="008E067B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mesajul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intenti</w:t>
      </w:r>
      <w:r w:rsidR="00864ABA">
        <w:rPr>
          <w:b/>
          <w:lang w:val="fr-FR"/>
        </w:rPr>
        <w:t>a</w:t>
      </w:r>
      <w:proofErr w:type="spellEnd"/>
      <w:r w:rsidR="00864ABA">
        <w:rPr>
          <w:b/>
          <w:lang w:val="fr-FR"/>
        </w:rPr>
        <w:t xml:space="preserve"> </w:t>
      </w:r>
      <w:proofErr w:type="spellStart"/>
      <w:r w:rsidR="00864ABA">
        <w:rPr>
          <w:b/>
          <w:lang w:val="fr-FR"/>
        </w:rPr>
        <w:t>autorului</w:t>
      </w:r>
      <w:proofErr w:type="spellEnd"/>
      <w:r w:rsidR="00864ABA">
        <w:rPr>
          <w:b/>
          <w:lang w:val="fr-FR"/>
        </w:rPr>
        <w:t xml:space="preserve"> </w:t>
      </w:r>
      <w:proofErr w:type="spellStart"/>
      <w:r w:rsidR="00864ABA">
        <w:rPr>
          <w:b/>
          <w:lang w:val="fr-FR"/>
        </w:rPr>
        <w:t>cu</w:t>
      </w:r>
      <w:proofErr w:type="spellEnd"/>
      <w:r w:rsidR="00864ABA">
        <w:rPr>
          <w:b/>
          <w:lang w:val="fr-FR"/>
        </w:rPr>
        <w:t xml:space="preserve"> </w:t>
      </w:r>
      <w:proofErr w:type="spellStart"/>
      <w:r w:rsidR="00864ABA">
        <w:rPr>
          <w:b/>
          <w:lang w:val="fr-FR"/>
        </w:rPr>
        <w:t>privire</w:t>
      </w:r>
      <w:proofErr w:type="spellEnd"/>
      <w:r w:rsidR="00864ABA">
        <w:rPr>
          <w:b/>
          <w:lang w:val="fr-FR"/>
        </w:rPr>
        <w:t xml:space="preserve"> la Ioan 2</w:t>
      </w:r>
      <w:r>
        <w:rPr>
          <w:b/>
          <w:lang w:val="fr-FR"/>
        </w:rPr>
        <w:t>1.</w:t>
      </w:r>
      <w:r w:rsidR="00864ABA">
        <w:rPr>
          <w:b/>
          <w:lang w:val="fr-FR"/>
        </w:rPr>
        <w:t>12-</w:t>
      </w:r>
      <w:r>
        <w:rPr>
          <w:b/>
          <w:lang w:val="fr-FR"/>
        </w:rPr>
        <w:t>17</w:t>
      </w:r>
      <w:r>
        <w:rPr>
          <w:b/>
          <w:lang w:val="fr-FR"/>
        </w:rPr>
        <w:t xml:space="preserve">. 1000 </w:t>
      </w:r>
      <w:proofErr w:type="spellStart"/>
      <w:r>
        <w:rPr>
          <w:b/>
          <w:lang w:val="fr-FR"/>
        </w:rPr>
        <w:t>cuvinte</w:t>
      </w:r>
      <w:proofErr w:type="spellEnd"/>
    </w:p>
    <w:p w:rsidR="00307CF0" w:rsidRDefault="008E067B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Prezentati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patru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nivele</w:t>
      </w:r>
      <w:proofErr w:type="spellEnd"/>
      <w:r>
        <w:rPr>
          <w:b/>
          <w:lang w:val="fr-FR"/>
        </w:rPr>
        <w:t xml:space="preserve"> ale </w:t>
      </w:r>
      <w:proofErr w:type="spellStart"/>
      <w:r>
        <w:rPr>
          <w:b/>
          <w:lang w:val="fr-FR"/>
        </w:rPr>
        <w:t>intelesului</w:t>
      </w:r>
      <w:proofErr w:type="spellEnd"/>
      <w:r>
        <w:rPr>
          <w:b/>
          <w:lang w:val="fr-FR"/>
        </w:rPr>
        <w:t xml:space="preserve"> in Ti</w:t>
      </w:r>
      <w:r>
        <w:rPr>
          <w:b/>
          <w:lang w:val="fr-FR"/>
        </w:rPr>
        <w:t xml:space="preserve">t </w:t>
      </w:r>
      <w:r w:rsidR="00864ABA">
        <w:rPr>
          <w:b/>
          <w:lang w:val="fr-FR"/>
        </w:rPr>
        <w:t>1</w:t>
      </w:r>
      <w:r>
        <w:rPr>
          <w:b/>
          <w:lang w:val="fr-FR"/>
        </w:rPr>
        <w:t>.</w:t>
      </w:r>
      <w:r w:rsidR="00864ABA">
        <w:rPr>
          <w:b/>
          <w:lang w:val="fr-FR"/>
        </w:rPr>
        <w:t>12</w:t>
      </w:r>
      <w:r>
        <w:rPr>
          <w:b/>
          <w:lang w:val="fr-FR"/>
        </w:rPr>
        <w:t>-1</w:t>
      </w:r>
      <w:r w:rsidR="00864ABA">
        <w:rPr>
          <w:b/>
          <w:lang w:val="fr-FR"/>
        </w:rPr>
        <w:t>3</w:t>
      </w:r>
      <w:r>
        <w:rPr>
          <w:b/>
          <w:lang w:val="fr-FR"/>
        </w:rPr>
        <w:t xml:space="preserve">. 1000 </w:t>
      </w:r>
      <w:proofErr w:type="spellStart"/>
      <w:r>
        <w:rPr>
          <w:b/>
          <w:lang w:val="fr-FR"/>
        </w:rPr>
        <w:t>cuvinte</w:t>
      </w:r>
      <w:proofErr w:type="spellEnd"/>
    </w:p>
    <w:p w:rsidR="00307CF0" w:rsidRDefault="008E067B">
      <w:pPr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lang w:val="fr-FR"/>
        </w:rPr>
        <w:t>Discutati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simbolurile</w:t>
      </w:r>
      <w:proofErr w:type="spellEnd"/>
      <w:r>
        <w:rPr>
          <w:b/>
          <w:lang w:val="fr-FR"/>
        </w:rPr>
        <w:t xml:space="preserve"> si </w:t>
      </w:r>
      <w:proofErr w:type="spellStart"/>
      <w:r>
        <w:rPr>
          <w:b/>
          <w:lang w:val="fr-FR"/>
        </w:rPr>
        <w:t>intentia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autorului</w:t>
      </w:r>
      <w:proofErr w:type="spellEnd"/>
      <w:r>
        <w:rPr>
          <w:b/>
          <w:lang w:val="fr-FR"/>
        </w:rPr>
        <w:t xml:space="preserve"> in a. </w:t>
      </w:r>
      <w:proofErr w:type="spellStart"/>
      <w:r>
        <w:rPr>
          <w:b/>
          <w:lang w:val="fr-FR"/>
        </w:rPr>
        <w:t>Apocalipsa</w:t>
      </w:r>
      <w:proofErr w:type="spellEnd"/>
      <w:r>
        <w:rPr>
          <w:b/>
          <w:lang w:val="fr-FR"/>
        </w:rPr>
        <w:t xml:space="preserve"> 12 :1-6,</w:t>
      </w:r>
      <w:r>
        <w:rPr>
          <w:b/>
          <w:lang w:val="fr-FR"/>
        </w:rPr>
        <w:t xml:space="preserve"> b, </w:t>
      </w:r>
      <w:proofErr w:type="spellStart"/>
      <w:r>
        <w:rPr>
          <w:b/>
          <w:lang w:val="fr-FR"/>
        </w:rPr>
        <w:t>Apocalipsa</w:t>
      </w:r>
      <w:proofErr w:type="spellEnd"/>
      <w:r>
        <w:rPr>
          <w:b/>
          <w:lang w:val="fr-FR"/>
        </w:rPr>
        <w:t xml:space="preserve"> 12 :7-13, </w:t>
      </w:r>
      <w:proofErr w:type="spellStart"/>
      <w:r>
        <w:rPr>
          <w:b/>
          <w:lang w:val="fr-FR"/>
        </w:rPr>
        <w:t>Apocalipsa</w:t>
      </w:r>
      <w:proofErr w:type="spellEnd"/>
      <w:r>
        <w:rPr>
          <w:b/>
          <w:lang w:val="fr-FR"/>
        </w:rPr>
        <w:t xml:space="preserve"> 12 :14-17 (18).</w:t>
      </w:r>
    </w:p>
    <w:p w:rsidR="00307CF0" w:rsidRDefault="00307CF0">
      <w:pPr>
        <w:ind w:left="720" w:firstLine="709"/>
        <w:rPr>
          <w:b/>
          <w:lang w:val="fr-FR"/>
        </w:rPr>
      </w:pPr>
    </w:p>
    <w:p w:rsidR="00307CF0" w:rsidRDefault="008E067B">
      <w:pPr>
        <w:rPr>
          <w:b/>
          <w:bCs/>
        </w:rPr>
      </w:pPr>
      <w:proofErr w:type="spellStart"/>
      <w:r>
        <w:rPr>
          <w:b/>
        </w:rPr>
        <w:t>Puteti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folosi</w:t>
      </w:r>
      <w:proofErr w:type="spellEnd"/>
      <w:r>
        <w:rPr>
          <w:b/>
        </w:rPr>
        <w:t xml:space="preserve"> Chat GPT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invata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structurati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minieseul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atentie</w:t>
      </w:r>
      <w:proofErr w:type="spellEnd"/>
      <w:r>
        <w:rPr>
          <w:b/>
        </w:rPr>
        <w:t xml:space="preserve"> ca se </w:t>
      </w:r>
      <w:proofErr w:type="spellStart"/>
      <w:r>
        <w:rPr>
          <w:b/>
        </w:rPr>
        <w:t>cer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discutate</w:t>
      </w:r>
      <w:proofErr w:type="spellEnd"/>
      <w:r>
        <w:rPr>
          <w:b/>
        </w:rPr>
        <w:t xml:space="preserve"> la curs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intelegerea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subiectului</w:t>
      </w:r>
      <w:proofErr w:type="spellEnd"/>
      <w:r>
        <w:rPr>
          <w:b/>
        </w:rPr>
        <w:t xml:space="preserve">, nu </w:t>
      </w:r>
      <w:proofErr w:type="spellStart"/>
      <w:r>
        <w:rPr>
          <w:b/>
        </w:rPr>
        <w:t>cunostintele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generale</w:t>
      </w:r>
      <w:proofErr w:type="spellEnd"/>
      <w:r>
        <w:rPr>
          <w:b/>
        </w:rPr>
        <w:t xml:space="preserve"> ale Chat GPT. Nu </w:t>
      </w:r>
      <w:proofErr w:type="spellStart"/>
      <w:r>
        <w:rPr>
          <w:b/>
        </w:rPr>
        <w:t>copiati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eseurile</w:t>
      </w:r>
      <w:proofErr w:type="spellEnd"/>
      <w:r>
        <w:rPr>
          <w:b/>
        </w:rPr>
        <w:t xml:space="preserve"> de l</w:t>
      </w:r>
      <w:r>
        <w:rPr>
          <w:b/>
        </w:rPr>
        <w:t xml:space="preserve">a </w:t>
      </w:r>
      <w:proofErr w:type="spellStart"/>
      <w:r>
        <w:rPr>
          <w:b/>
        </w:rPr>
        <w:t>unul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altul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nu </w:t>
      </w:r>
      <w:proofErr w:type="spellStart"/>
      <w:r>
        <w:rPr>
          <w:b/>
        </w:rPr>
        <w:t>preluati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materiale</w:t>
      </w:r>
      <w:proofErr w:type="spellEnd"/>
      <w:r>
        <w:rPr>
          <w:b/>
        </w:rPr>
        <w:t xml:space="preserve"> cu copy-paste de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net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din </w:t>
      </w:r>
      <w:proofErr w:type="spellStart"/>
      <w:proofErr w:type="gramStart"/>
      <w:r>
        <w:rPr>
          <w:b/>
        </w:rPr>
        <w:t>alta</w:t>
      </w:r>
      <w:proofErr w:type="spellEnd"/>
      <w:proofErr w:type="gramEnd"/>
      <w:r>
        <w:rPr>
          <w:b/>
        </w:rPr>
        <w:t xml:space="preserve"> parte. Nu </w:t>
      </w:r>
      <w:proofErr w:type="spellStart"/>
      <w:proofErr w:type="gramStart"/>
      <w:r>
        <w:rPr>
          <w:b/>
        </w:rPr>
        <w:t>este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etic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nici</w:t>
      </w:r>
      <w:proofErr w:type="spellEnd"/>
      <w:r>
        <w:rPr>
          <w:b/>
        </w:rPr>
        <w:t xml:space="preserve"> academic,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observa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caz</w:t>
      </w:r>
      <w:proofErr w:type="spellEnd"/>
      <w:r>
        <w:rPr>
          <w:b/>
        </w:rPr>
        <w:t xml:space="preserve"> in care duce la </w:t>
      </w:r>
      <w:proofErr w:type="spellStart"/>
      <w:r>
        <w:rPr>
          <w:b/>
        </w:rPr>
        <w:t>scaderea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examenului</w:t>
      </w:r>
      <w:proofErr w:type="spellEnd"/>
      <w:r>
        <w:rPr>
          <w:b/>
        </w:rPr>
        <w:t>.</w:t>
      </w:r>
    </w:p>
    <w:sectPr w:rsidR="00307CF0" w:rsidSect="00307CF0">
      <w:pgSz w:w="9184" w:h="12983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7B" w:rsidRDefault="008E067B">
      <w:r>
        <w:separator/>
      </w:r>
    </w:p>
  </w:endnote>
  <w:endnote w:type="continuationSeparator" w:id="0">
    <w:p w:rsidR="008E067B" w:rsidRDefault="008E0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20B0502000000000001"/>
    <w:charset w:val="80"/>
    <w:family w:val="swiss"/>
    <w:pitch w:val="variable"/>
    <w:sig w:usb0="B1002AFF" w:usb1="2BDFFCFB" w:usb2="00000036" w:usb3="00000000" w:csb0="003F01FF" w:csb1="00000000"/>
  </w:font>
  <w:font w:name="Droid Sans Devanagari">
    <w:altName w:val="MT Extra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7B" w:rsidRDefault="008E067B">
      <w:r>
        <w:separator/>
      </w:r>
    </w:p>
  </w:footnote>
  <w:footnote w:type="continuationSeparator" w:id="0">
    <w:p w:rsidR="008E067B" w:rsidRDefault="008E0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1299"/>
    <w:multiLevelType w:val="multilevel"/>
    <w:tmpl w:val="3B048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25C4C"/>
    <w:multiLevelType w:val="multilevel"/>
    <w:tmpl w:val="4C748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C2C4C"/>
    <w:multiLevelType w:val="multilevel"/>
    <w:tmpl w:val="2746F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70C40"/>
    <w:multiLevelType w:val="multilevel"/>
    <w:tmpl w:val="2B281380"/>
    <w:lvl w:ilvl="0">
      <w:start w:val="1"/>
      <w:numFmt w:val="none"/>
      <w:pStyle w:val="Heading1"/>
      <w:suff w:val="nothing"/>
      <w:lvlText w:val="샄鰞̗셸ࣟ,ࣟࣟ샠ꎉ̙,挸Ѥ셸挸Ѥࣟ샴"/>
      <w:lvlJc w:val="left"/>
      <w:pPr>
        <w:ind w:left="0" w:firstLine="0"/>
      </w:pPr>
    </w:lvl>
    <w:lvl w:ilvl="1">
      <w:start w:val="1"/>
      <w:numFmt w:val="none"/>
      <w:suff w:val="nothing"/>
      <w:lvlText w:val="㱥̘샠鈧櫏실踜̛䀀ࡨÂ샠ý%踨̛萴ཧ8"/>
      <w:lvlJc w:val="left"/>
      <w:pPr>
        <w:ind w:left="0" w:firstLine="0"/>
      </w:pPr>
    </w:lvl>
    <w:lvl w:ilvl="2">
      <w:start w:val="1"/>
      <w:numFmt w:val="none"/>
      <w:suff w:val="nothing"/>
      <w:lvlText w:val="㱥̘샠鈧櫏실踜̛䀀ࡨÂ샠ý%踨̛萴ཧ8"/>
      <w:lvlJc w:val="left"/>
      <w:pPr>
        <w:ind w:left="0" w:firstLine="0"/>
      </w:pPr>
    </w:lvl>
    <w:lvl w:ilvl="3">
      <w:start w:val="1"/>
      <w:numFmt w:val="none"/>
      <w:suff w:val="nothing"/>
      <w:lvlText w:val="㱥̘샠鈧櫏실踜̛䀀ࡨÂ샠ý%踨̛萴ཧ8"/>
      <w:lvlJc w:val="left"/>
      <w:pPr>
        <w:ind w:left="0" w:firstLine="0"/>
      </w:pPr>
    </w:lvl>
    <w:lvl w:ilvl="4">
      <w:start w:val="1"/>
      <w:numFmt w:val="none"/>
      <w:suff w:val="nothing"/>
      <w:lvlText w:val="㱥̘샠鈧櫏실踜̛䀀ࡨÂ샠ý%踨̛萴ཧ8"/>
      <w:lvlJc w:val="left"/>
      <w:pPr>
        <w:ind w:left="0" w:firstLine="0"/>
      </w:pPr>
    </w:lvl>
    <w:lvl w:ilvl="5">
      <w:start w:val="1"/>
      <w:numFmt w:val="none"/>
      <w:suff w:val="nothing"/>
      <w:lvlText w:val="㱥̘샠鈧櫏실踜̛䀀ࡨÂ샠ý%踨̛萴ཧ8"/>
      <w:lvlJc w:val="left"/>
      <w:pPr>
        <w:ind w:left="0" w:firstLine="0"/>
      </w:pPr>
    </w:lvl>
    <w:lvl w:ilvl="6">
      <w:start w:val="1"/>
      <w:numFmt w:val="none"/>
      <w:suff w:val="nothing"/>
      <w:lvlText w:val="㱥̘샠鈧櫏실踜̛䀀ࡨÂ샠ý%踨̛萴ཧ8"/>
      <w:lvlJc w:val="left"/>
      <w:pPr>
        <w:ind w:left="0" w:firstLine="0"/>
      </w:pPr>
    </w:lvl>
    <w:lvl w:ilvl="7">
      <w:start w:val="1"/>
      <w:numFmt w:val="none"/>
      <w:suff w:val="nothing"/>
      <w:lvlText w:val="㱥̘샠鈧櫏실踜̛䀀ࡨÂ샠ý%踨̛萴ཧ8"/>
      <w:lvlJc w:val="left"/>
      <w:pPr>
        <w:ind w:left="0" w:firstLine="0"/>
      </w:pPr>
    </w:lvl>
    <w:lvl w:ilvl="8">
      <w:start w:val="1"/>
      <w:numFmt w:val="none"/>
      <w:suff w:val="nothing"/>
      <w:lvlText w:val="㱥̘샠鈧櫏실踜̛䀀ࡨÂ샠ý%踨̛萴ཧ8"/>
      <w:lvlJc w:val="left"/>
      <w:pPr>
        <w:ind w:left="0" w:firstLine="0"/>
      </w:pPr>
    </w:lvl>
  </w:abstractNum>
  <w:abstractNum w:abstractNumId="4">
    <w:nsid w:val="7AFB3B84"/>
    <w:multiLevelType w:val="multilevel"/>
    <w:tmpl w:val="054EC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07CF0"/>
    <w:rsid w:val="001238A6"/>
    <w:rsid w:val="001A7754"/>
    <w:rsid w:val="00307CF0"/>
    <w:rsid w:val="00864ABA"/>
    <w:rsid w:val="008E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0"/>
  </w:style>
  <w:style w:type="paragraph" w:styleId="Heading1">
    <w:name w:val="heading 1"/>
    <w:basedOn w:val="Heading"/>
    <w:next w:val="BodyText"/>
    <w:link w:val="Heading1Char"/>
    <w:qFormat/>
    <w:rsid w:val="00307CF0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CF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CF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CF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7CF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7CF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07CF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07CF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07CF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CF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7CF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sid w:val="00307CF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07CF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07CF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07CF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07CF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07CF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307CF0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rsid w:val="00307CF0"/>
  </w:style>
  <w:style w:type="paragraph" w:styleId="Title">
    <w:name w:val="Title"/>
    <w:basedOn w:val="Normal"/>
    <w:next w:val="Normal"/>
    <w:link w:val="TitleChar"/>
    <w:uiPriority w:val="10"/>
    <w:qFormat/>
    <w:rsid w:val="00307CF0"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07CF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CF0"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sid w:val="00307CF0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07CF0"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sid w:val="00307CF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CF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sid w:val="00307CF0"/>
    <w:rPr>
      <w:i/>
    </w:rPr>
  </w:style>
  <w:style w:type="paragraph" w:styleId="Header">
    <w:name w:val="header"/>
    <w:basedOn w:val="Normal"/>
    <w:link w:val="HeaderChar"/>
    <w:uiPriority w:val="99"/>
    <w:unhideWhenUsed/>
    <w:rsid w:val="00307CF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CF0"/>
  </w:style>
  <w:style w:type="paragraph" w:styleId="Footer">
    <w:name w:val="footer"/>
    <w:basedOn w:val="Normal"/>
    <w:link w:val="FooterChar1"/>
    <w:uiPriority w:val="99"/>
    <w:unhideWhenUsed/>
    <w:rsid w:val="00307CF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CF0"/>
  </w:style>
  <w:style w:type="character" w:customStyle="1" w:styleId="FooterChar1">
    <w:name w:val="Footer Char1"/>
    <w:link w:val="Footer"/>
    <w:uiPriority w:val="99"/>
    <w:rsid w:val="00307CF0"/>
  </w:style>
  <w:style w:type="table" w:styleId="TableGrid">
    <w:name w:val="Table Grid"/>
    <w:basedOn w:val="TableNormal"/>
    <w:uiPriority w:val="59"/>
    <w:rsid w:val="00307C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rsid w:val="00307C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rsid w:val="00307CF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eNormal"/>
    <w:uiPriority w:val="59"/>
    <w:rsid w:val="00307CF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rsid w:val="00307C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eNormal"/>
    <w:uiPriority w:val="99"/>
    <w:rsid w:val="00307C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eNormal"/>
    <w:uiPriority w:val="99"/>
    <w:rsid w:val="00307C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leNormal"/>
    <w:uiPriority w:val="59"/>
    <w:rsid w:val="00307CF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rsid w:val="00307C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rsid w:val="00307C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rsid w:val="00307C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rsid w:val="00307C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rsid w:val="00307C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rsid w:val="00307C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rsid w:val="00307C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rsid w:val="00307C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rsid w:val="00307C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rsid w:val="00307C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rsid w:val="00307C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rsid w:val="00307C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rsid w:val="00307CF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Normal"/>
    <w:uiPriority w:val="99"/>
    <w:rsid w:val="00307CF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sid w:val="00307CF0"/>
    <w:rPr>
      <w:color w:val="404040"/>
      <w:sz w:val="20"/>
      <w:szCs w:val="20"/>
      <w:lang w:eastAsia="en-US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rsid w:val="00307CF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07CF0"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307CF0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307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7CF0"/>
    <w:rPr>
      <w:sz w:val="20"/>
    </w:rPr>
  </w:style>
  <w:style w:type="character" w:customStyle="1" w:styleId="EndnoteTextChar">
    <w:name w:val="Endnote Text Char"/>
    <w:link w:val="EndnoteText"/>
    <w:uiPriority w:val="99"/>
    <w:rsid w:val="00307CF0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7CF0"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rsid w:val="00307CF0"/>
    <w:pPr>
      <w:spacing w:after="57"/>
    </w:pPr>
  </w:style>
  <w:style w:type="paragraph" w:styleId="TOC2">
    <w:name w:val="toc 2"/>
    <w:basedOn w:val="Normal"/>
    <w:next w:val="Normal"/>
    <w:uiPriority w:val="39"/>
    <w:unhideWhenUsed/>
    <w:rsid w:val="00307CF0"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rsid w:val="00307CF0"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rsid w:val="00307CF0"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rsid w:val="00307CF0"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rsid w:val="00307CF0"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rsid w:val="00307CF0"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rsid w:val="00307CF0"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rsid w:val="00307CF0"/>
    <w:pPr>
      <w:spacing w:after="57"/>
      <w:ind w:left="2268"/>
    </w:pPr>
  </w:style>
  <w:style w:type="paragraph" w:styleId="TOCHeading">
    <w:name w:val="TOC Heading"/>
    <w:uiPriority w:val="39"/>
    <w:unhideWhenUsed/>
    <w:rsid w:val="00307CF0"/>
  </w:style>
  <w:style w:type="paragraph" w:styleId="TableofFigures">
    <w:name w:val="table of figures"/>
    <w:basedOn w:val="Normal"/>
    <w:next w:val="Normal"/>
    <w:uiPriority w:val="99"/>
    <w:unhideWhenUsed/>
    <w:rsid w:val="00307CF0"/>
  </w:style>
  <w:style w:type="paragraph" w:customStyle="1" w:styleId="Heading">
    <w:name w:val="Heading"/>
    <w:basedOn w:val="Normal"/>
    <w:next w:val="BodyText"/>
    <w:qFormat/>
    <w:rsid w:val="00307C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307CF0"/>
    <w:pPr>
      <w:spacing w:after="140" w:line="288" w:lineRule="auto"/>
    </w:pPr>
  </w:style>
  <w:style w:type="paragraph" w:styleId="List">
    <w:name w:val="List"/>
    <w:basedOn w:val="BodyText"/>
    <w:rsid w:val="00307CF0"/>
  </w:style>
  <w:style w:type="paragraph" w:styleId="Caption">
    <w:name w:val="caption"/>
    <w:basedOn w:val="Normal"/>
    <w:qFormat/>
    <w:rsid w:val="00307C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07CF0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07CF0"/>
    <w:rPr>
      <w:rFonts w:ascii="Tahoma" w:hAnsi="Tahoma" w:cs="Mangal"/>
      <w:sz w:val="16"/>
      <w:szCs w:val="1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7CF0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307CF0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307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infon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Baban</dc:creator>
  <cp:lastModifiedBy>tavib</cp:lastModifiedBy>
  <cp:revision>4</cp:revision>
  <dcterms:created xsi:type="dcterms:W3CDTF">2024-07-08T16:58:00Z</dcterms:created>
  <dcterms:modified xsi:type="dcterms:W3CDTF">2024-07-08T17:05:00Z</dcterms:modified>
  <dc:language>en-US</dc:language>
</cp:coreProperties>
</file>